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A20DA3">
        <w:rPr>
          <w:b w:val="0"/>
          <w:color w:val="000000"/>
          <w:sz w:val="24"/>
          <w:szCs w:val="27"/>
        </w:rPr>
        <w:t>86MS0026-01-2025-001381-18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A20DA3">
        <w:rPr>
          <w:b w:val="0"/>
          <w:color w:val="000000"/>
          <w:sz w:val="24"/>
          <w:szCs w:val="27"/>
        </w:rPr>
        <w:t>05-0214/2601/2025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A20DA3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 xml:space="preserve">Кочергина </w:t>
      </w:r>
      <w:r w:rsidR="00B37CD2">
        <w:rPr>
          <w:color w:val="000000"/>
          <w:sz w:val="27"/>
          <w:szCs w:val="27"/>
        </w:rPr>
        <w:t>Д.Н.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Кочергина </w:t>
      </w:r>
      <w:r w:rsidR="00B37CD2">
        <w:rPr>
          <w:color w:val="000000"/>
          <w:sz w:val="27"/>
          <w:szCs w:val="27"/>
        </w:rPr>
        <w:t>Д.Н.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B37CD2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>Кочергин Д.Н.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Кочергин Д.Н.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>Кочергина Д.Н.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A20DA3">
        <w:rPr>
          <w:color w:val="000000"/>
          <w:sz w:val="27"/>
          <w:szCs w:val="27"/>
        </w:rPr>
        <w:t>86 № 387204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A20DA3">
        <w:rPr>
          <w:color w:val="000000"/>
          <w:sz w:val="27"/>
          <w:szCs w:val="27"/>
        </w:rPr>
        <w:t>Кочергина Д.Н.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="00A20DA3">
        <w:rPr>
          <w:color w:val="000000"/>
          <w:sz w:val="27"/>
          <w:szCs w:val="27"/>
        </w:rPr>
        <w:t xml:space="preserve"> копией акта приема лица,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A20DA3">
        <w:rPr>
          <w:color w:val="000000"/>
          <w:sz w:val="27"/>
          <w:szCs w:val="27"/>
        </w:rPr>
        <w:t>паспорта</w:t>
      </w:r>
      <w:r w:rsidR="009C5CE9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>Кочергина Д.Н.,</w:t>
      </w:r>
      <w:r w:rsidRPr="00A20DA3" w:rsidR="00A20DA3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>копией формы 1П Кочергина Д.Н.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A20DA3">
        <w:rPr>
          <w:color w:val="000000"/>
          <w:sz w:val="27"/>
          <w:szCs w:val="27"/>
        </w:rPr>
        <w:t xml:space="preserve">Кочергина </w:t>
      </w:r>
      <w:r w:rsidR="00B37CD2">
        <w:rPr>
          <w:color w:val="000000"/>
          <w:sz w:val="27"/>
          <w:szCs w:val="27"/>
        </w:rPr>
        <w:t>Д.Н.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A20DA3">
        <w:rPr>
          <w:color w:val="000000"/>
          <w:sz w:val="27"/>
          <w:szCs w:val="27"/>
        </w:rPr>
        <w:t>Кочергина Д.Н.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A20DA3">
        <w:rPr>
          <w:color w:val="000000"/>
          <w:sz w:val="27"/>
          <w:szCs w:val="27"/>
        </w:rPr>
        <w:t>Кочергина Д.Н.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Кочергина </w:t>
      </w:r>
      <w:r w:rsidR="00B37CD2">
        <w:rPr>
          <w:color w:val="000000"/>
          <w:sz w:val="27"/>
          <w:szCs w:val="27"/>
        </w:rPr>
        <w:t>Д.Н.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B37CD2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</w:t>
      </w:r>
      <w:r w:rsidRPr="008E5892" w:rsidR="00B37CD2">
        <w:rPr>
          <w:color w:val="000000"/>
          <w:sz w:val="27"/>
          <w:szCs w:val="27"/>
        </w:rPr>
        <w:t>через мировую судью</w:t>
      </w:r>
      <w:r w:rsidRPr="008E5892">
        <w:rPr>
          <w:color w:val="000000"/>
          <w:sz w:val="27"/>
          <w:szCs w:val="27"/>
        </w:rPr>
        <w:t xml:space="preserve">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B37CD2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1712C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20DA3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37CD2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1345F21B-FD4B-40F2-BE6E-FE00B77D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